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556"/>
        <w:gridCol w:w="1704"/>
        <w:gridCol w:w="141"/>
        <w:gridCol w:w="835"/>
        <w:gridCol w:w="16"/>
        <w:gridCol w:w="834"/>
        <w:gridCol w:w="17"/>
        <w:gridCol w:w="993"/>
        <w:gridCol w:w="1272"/>
        <w:gridCol w:w="2414"/>
      </w:tblGrid>
      <w:tr w:rsidR="00D91A96" w:rsidTr="00A64897">
        <w:trPr>
          <w:cantSplit/>
          <w:trHeight w:val="320"/>
        </w:trPr>
        <w:tc>
          <w:tcPr>
            <w:tcW w:w="2230" w:type="dxa"/>
            <w:gridSpan w:val="2"/>
          </w:tcPr>
          <w:p w:rsidR="00D91A96" w:rsidRDefault="00D91A96" w:rsidP="00A40B3F">
            <w:pPr>
              <w:jc w:val="center"/>
              <w:rPr>
                <w:sz w:val="24"/>
              </w:rPr>
            </w:pPr>
          </w:p>
          <w:p w:rsidR="00C62479" w:rsidRDefault="00C62479" w:rsidP="00A40B3F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8"/>
            <w:vMerge w:val="restart"/>
            <w:vAlign w:val="center"/>
          </w:tcPr>
          <w:p w:rsidR="00D91A96" w:rsidRDefault="00E375F8" w:rsidP="00E375F8">
            <w:pPr>
              <w:pStyle w:val="2"/>
            </w:pPr>
            <w:r>
              <w:t xml:space="preserve">АКТ </w:t>
            </w:r>
            <w:r w:rsidR="00D91A96">
              <w:t>проведени</w:t>
            </w:r>
            <w:r>
              <w:t>я</w:t>
            </w:r>
            <w:r w:rsidR="00D91A96">
              <w:t xml:space="preserve"> аудита</w:t>
            </w:r>
          </w:p>
          <w:p w:rsidR="00576996" w:rsidRPr="00576996" w:rsidRDefault="00576996" w:rsidP="00576996">
            <w:pPr>
              <w:jc w:val="center"/>
            </w:pPr>
            <w:r>
              <w:t>лабораторного фонда и методики проведения лабораторных работ</w:t>
            </w:r>
          </w:p>
        </w:tc>
        <w:tc>
          <w:tcPr>
            <w:tcW w:w="2414" w:type="dxa"/>
          </w:tcPr>
          <w:p w:rsidR="00D91A96" w:rsidRDefault="00D91A96" w:rsidP="00A40B3F">
            <w:pPr>
              <w:jc w:val="center"/>
              <w:rPr>
                <w:sz w:val="24"/>
              </w:rPr>
            </w:pPr>
          </w:p>
        </w:tc>
      </w:tr>
      <w:tr w:rsidR="00D91A96" w:rsidTr="00A64897">
        <w:trPr>
          <w:cantSplit/>
          <w:trHeight w:val="320"/>
        </w:trPr>
        <w:tc>
          <w:tcPr>
            <w:tcW w:w="2230" w:type="dxa"/>
            <w:gridSpan w:val="2"/>
            <w:tcBorders>
              <w:bottom w:val="single" w:sz="18" w:space="0" w:color="auto"/>
            </w:tcBorders>
          </w:tcPr>
          <w:p w:rsidR="00D91A96" w:rsidRDefault="00D91A96" w:rsidP="00A40B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Проверяемая кафедра</w:t>
            </w:r>
          </w:p>
        </w:tc>
        <w:tc>
          <w:tcPr>
            <w:tcW w:w="5812" w:type="dxa"/>
            <w:gridSpan w:val="8"/>
            <w:vMerge/>
            <w:tcBorders>
              <w:bottom w:val="single" w:sz="18" w:space="0" w:color="auto"/>
            </w:tcBorders>
          </w:tcPr>
          <w:p w:rsidR="00D91A96" w:rsidRDefault="00D91A96" w:rsidP="00A40B3F">
            <w:pPr>
              <w:jc w:val="center"/>
            </w:pPr>
          </w:p>
        </w:tc>
        <w:tc>
          <w:tcPr>
            <w:tcW w:w="2414" w:type="dxa"/>
            <w:tcBorders>
              <w:bottom w:val="single" w:sz="18" w:space="0" w:color="auto"/>
            </w:tcBorders>
          </w:tcPr>
          <w:p w:rsidR="00D91A96" w:rsidRDefault="00D91A96" w:rsidP="00A40B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аудита</w:t>
            </w:r>
          </w:p>
        </w:tc>
      </w:tr>
      <w:tr w:rsidR="00A64897" w:rsidRPr="00857515" w:rsidTr="00F871C5">
        <w:trPr>
          <w:cantSplit/>
          <w:trHeight w:val="140"/>
        </w:trPr>
        <w:tc>
          <w:tcPr>
            <w:tcW w:w="10456" w:type="dxa"/>
            <w:gridSpan w:val="11"/>
          </w:tcPr>
          <w:p w:rsidR="00A64897" w:rsidRDefault="00A64897" w:rsidP="008C529A">
            <w:pPr>
              <w:spacing w:before="200" w:after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                                            (ауд.</w:t>
            </w:r>
            <w:proofErr w:type="gramStart"/>
            <w:r>
              <w:rPr>
                <w:b/>
                <w:sz w:val="24"/>
              </w:rPr>
              <w:t xml:space="preserve">            )</w:t>
            </w:r>
            <w:proofErr w:type="gramEnd"/>
          </w:p>
        </w:tc>
      </w:tr>
      <w:tr w:rsidR="00857515" w:rsidRPr="00857515" w:rsidTr="00F871C5">
        <w:trPr>
          <w:cantSplit/>
          <w:trHeight w:val="140"/>
        </w:trPr>
        <w:tc>
          <w:tcPr>
            <w:tcW w:w="10456" w:type="dxa"/>
            <w:gridSpan w:val="11"/>
          </w:tcPr>
          <w:p w:rsidR="00A64897" w:rsidRDefault="00723999" w:rsidP="00A648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857515" w:rsidRPr="00857515">
              <w:rPr>
                <w:b/>
                <w:sz w:val="24"/>
              </w:rPr>
              <w:t>Организационно-методическое обеспечение лабораторий</w:t>
            </w:r>
            <w:r w:rsidR="0096005A">
              <w:rPr>
                <w:b/>
                <w:sz w:val="24"/>
              </w:rPr>
              <w:t xml:space="preserve"> </w:t>
            </w:r>
          </w:p>
          <w:p w:rsidR="00857515" w:rsidRPr="00857515" w:rsidRDefault="0096005A" w:rsidP="00A648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 для каждой лаборатории)</w:t>
            </w:r>
          </w:p>
        </w:tc>
      </w:tr>
      <w:tr w:rsidR="00D91A96" w:rsidRPr="00C62479" w:rsidTr="00A64897">
        <w:trPr>
          <w:cantSplit/>
          <w:trHeight w:val="140"/>
        </w:trPr>
        <w:tc>
          <w:tcPr>
            <w:tcW w:w="674" w:type="dxa"/>
            <w:vMerge w:val="restart"/>
          </w:tcPr>
          <w:p w:rsidR="00D91A96" w:rsidRPr="00C62479" w:rsidRDefault="00D91A96" w:rsidP="00A40B3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№</w:t>
            </w:r>
          </w:p>
          <w:p w:rsidR="00D91A96" w:rsidRPr="00C62479" w:rsidRDefault="00D91A96" w:rsidP="00A40B3F">
            <w:pPr>
              <w:jc w:val="center"/>
              <w:rPr>
                <w:i/>
                <w:sz w:val="22"/>
              </w:rPr>
            </w:pPr>
            <w:proofErr w:type="gramStart"/>
            <w:r w:rsidRPr="00C62479">
              <w:rPr>
                <w:i/>
                <w:sz w:val="22"/>
              </w:rPr>
              <w:t>п</w:t>
            </w:r>
            <w:proofErr w:type="gramEnd"/>
            <w:r w:rsidRPr="00C62479">
              <w:rPr>
                <w:i/>
                <w:sz w:val="22"/>
              </w:rPr>
              <w:t>/п</w:t>
            </w:r>
          </w:p>
        </w:tc>
        <w:tc>
          <w:tcPr>
            <w:tcW w:w="3401" w:type="dxa"/>
            <w:gridSpan w:val="3"/>
            <w:vMerge w:val="restart"/>
          </w:tcPr>
          <w:p w:rsidR="00D91A96" w:rsidRPr="00C62479" w:rsidRDefault="00D91A96" w:rsidP="00A40B3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Контрольные вопросы</w:t>
            </w:r>
          </w:p>
        </w:tc>
        <w:tc>
          <w:tcPr>
            <w:tcW w:w="2695" w:type="dxa"/>
            <w:gridSpan w:val="5"/>
          </w:tcPr>
          <w:p w:rsidR="00D91A96" w:rsidRPr="00C62479" w:rsidRDefault="00D91A96" w:rsidP="00A40B3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Ответы на поставленные вопросы</w:t>
            </w:r>
          </w:p>
        </w:tc>
        <w:tc>
          <w:tcPr>
            <w:tcW w:w="3686" w:type="dxa"/>
            <w:gridSpan w:val="2"/>
            <w:vMerge w:val="restart"/>
          </w:tcPr>
          <w:p w:rsidR="00857515" w:rsidRPr="00C62479" w:rsidRDefault="00D91A96" w:rsidP="005E62F5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Пояснени</w:t>
            </w:r>
            <w:r w:rsidR="005E62F5" w:rsidRPr="00C62479">
              <w:rPr>
                <w:i/>
                <w:sz w:val="22"/>
              </w:rPr>
              <w:t>я</w:t>
            </w:r>
          </w:p>
          <w:p w:rsidR="00D91A96" w:rsidRPr="00C62479" w:rsidRDefault="00857515" w:rsidP="005E62F5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(дать исчерпывающую характеристику)</w:t>
            </w:r>
          </w:p>
        </w:tc>
      </w:tr>
      <w:tr w:rsidR="00D91A96" w:rsidTr="00A64897">
        <w:trPr>
          <w:cantSplit/>
          <w:trHeight w:val="140"/>
        </w:trPr>
        <w:tc>
          <w:tcPr>
            <w:tcW w:w="674" w:type="dxa"/>
            <w:vMerge/>
          </w:tcPr>
          <w:p w:rsidR="00D91A96" w:rsidRDefault="00D91A96" w:rsidP="00A40B3F">
            <w:pPr>
              <w:jc w:val="both"/>
              <w:rPr>
                <w:sz w:val="22"/>
              </w:rPr>
            </w:pPr>
          </w:p>
        </w:tc>
        <w:tc>
          <w:tcPr>
            <w:tcW w:w="3401" w:type="dxa"/>
            <w:gridSpan w:val="3"/>
            <w:vMerge/>
          </w:tcPr>
          <w:p w:rsidR="00D91A96" w:rsidRDefault="00D91A96" w:rsidP="00A40B3F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91A96" w:rsidRPr="00C62479" w:rsidRDefault="005E62F5" w:rsidP="00A40B3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да</w:t>
            </w:r>
          </w:p>
        </w:tc>
        <w:tc>
          <w:tcPr>
            <w:tcW w:w="851" w:type="dxa"/>
            <w:gridSpan w:val="2"/>
          </w:tcPr>
          <w:p w:rsidR="00D91A96" w:rsidRPr="00C62479" w:rsidRDefault="005E62F5" w:rsidP="00A40B3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нет</w:t>
            </w:r>
          </w:p>
        </w:tc>
        <w:tc>
          <w:tcPr>
            <w:tcW w:w="993" w:type="dxa"/>
          </w:tcPr>
          <w:p w:rsidR="00D91A96" w:rsidRPr="00C62479" w:rsidRDefault="005E62F5" w:rsidP="00857515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Не в полной мере</w:t>
            </w:r>
          </w:p>
        </w:tc>
        <w:tc>
          <w:tcPr>
            <w:tcW w:w="3686" w:type="dxa"/>
            <w:gridSpan w:val="2"/>
            <w:vMerge/>
          </w:tcPr>
          <w:p w:rsidR="00D91A96" w:rsidRDefault="00D91A96" w:rsidP="00A40B3F">
            <w:pPr>
              <w:jc w:val="both"/>
              <w:rPr>
                <w:sz w:val="22"/>
              </w:rPr>
            </w:pPr>
          </w:p>
        </w:tc>
      </w:tr>
      <w:tr w:rsidR="00857515" w:rsidTr="00A64897">
        <w:trPr>
          <w:cantSplit/>
          <w:trHeight w:val="230"/>
        </w:trPr>
        <w:tc>
          <w:tcPr>
            <w:tcW w:w="674" w:type="dxa"/>
          </w:tcPr>
          <w:p w:rsidR="00857515" w:rsidRDefault="00857515" w:rsidP="00A40B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401" w:type="dxa"/>
            <w:gridSpan w:val="3"/>
          </w:tcPr>
          <w:p w:rsidR="00857515" w:rsidRPr="00FF6926" w:rsidRDefault="00857515" w:rsidP="00857515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Соответствие в</w:t>
            </w:r>
            <w:r w:rsidRPr="00FF6926">
              <w:rPr>
                <w:b/>
                <w:sz w:val="22"/>
              </w:rPr>
              <w:t>нешн</w:t>
            </w:r>
            <w:r w:rsidRPr="00FF6926">
              <w:rPr>
                <w:b/>
                <w:sz w:val="22"/>
              </w:rPr>
              <w:t>его</w:t>
            </w:r>
            <w:r w:rsidRPr="00FF6926">
              <w:rPr>
                <w:b/>
                <w:sz w:val="22"/>
              </w:rPr>
              <w:t xml:space="preserve"> облик</w:t>
            </w:r>
            <w:r w:rsidRPr="00FF6926">
              <w:rPr>
                <w:b/>
                <w:sz w:val="22"/>
              </w:rPr>
              <w:t>а</w:t>
            </w:r>
            <w:r w:rsidRPr="00FF6926">
              <w:rPr>
                <w:b/>
                <w:sz w:val="22"/>
              </w:rPr>
              <w:t xml:space="preserve"> лаборатории</w:t>
            </w:r>
            <w:r w:rsidRPr="00FF6926">
              <w:rPr>
                <w:b/>
                <w:sz w:val="22"/>
              </w:rPr>
              <w:t xml:space="preserve"> современным требованиям</w:t>
            </w:r>
          </w:p>
        </w:tc>
        <w:tc>
          <w:tcPr>
            <w:tcW w:w="851" w:type="dxa"/>
            <w:gridSpan w:val="2"/>
          </w:tcPr>
          <w:p w:rsidR="00857515" w:rsidRDefault="00857515" w:rsidP="00A40B3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857515" w:rsidRDefault="00857515" w:rsidP="00A40B3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57515" w:rsidRDefault="00857515" w:rsidP="00A40B3F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57515" w:rsidRDefault="00857515" w:rsidP="00C6247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D91A96" w:rsidTr="00A64897">
        <w:trPr>
          <w:cantSplit/>
          <w:trHeight w:val="230"/>
        </w:trPr>
        <w:tc>
          <w:tcPr>
            <w:tcW w:w="674" w:type="dxa"/>
          </w:tcPr>
          <w:p w:rsidR="00D91A96" w:rsidRDefault="00D91A96" w:rsidP="008575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857515">
              <w:rPr>
                <w:sz w:val="22"/>
              </w:rPr>
              <w:t>2.</w:t>
            </w:r>
          </w:p>
        </w:tc>
        <w:tc>
          <w:tcPr>
            <w:tcW w:w="3401" w:type="dxa"/>
            <w:gridSpan w:val="3"/>
          </w:tcPr>
          <w:p w:rsidR="00D91A96" w:rsidRPr="00FF6926" w:rsidRDefault="005E62F5" w:rsidP="00C62479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Наличие методического материала</w:t>
            </w:r>
            <w:r w:rsidR="00857515" w:rsidRPr="00FF6926">
              <w:rPr>
                <w:b/>
                <w:sz w:val="22"/>
              </w:rPr>
              <w:t xml:space="preserve"> по каждой лабораторной работе</w:t>
            </w:r>
          </w:p>
        </w:tc>
        <w:tc>
          <w:tcPr>
            <w:tcW w:w="851" w:type="dxa"/>
            <w:gridSpan w:val="2"/>
          </w:tcPr>
          <w:p w:rsidR="00D91A96" w:rsidRDefault="00D91A96" w:rsidP="00A40B3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D91A96" w:rsidRDefault="00D91A96" w:rsidP="00A40B3F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91A96" w:rsidRDefault="00D91A96" w:rsidP="00A40B3F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D91A96" w:rsidRDefault="00D91A96" w:rsidP="00C6247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D91A96" w:rsidTr="00A64897">
        <w:trPr>
          <w:cantSplit/>
          <w:trHeight w:val="230"/>
        </w:trPr>
        <w:tc>
          <w:tcPr>
            <w:tcW w:w="674" w:type="dxa"/>
          </w:tcPr>
          <w:p w:rsidR="00D91A96" w:rsidRDefault="00D91A96" w:rsidP="008575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857515">
              <w:rPr>
                <w:sz w:val="22"/>
              </w:rPr>
              <w:t>3.</w:t>
            </w:r>
          </w:p>
        </w:tc>
        <w:tc>
          <w:tcPr>
            <w:tcW w:w="3401" w:type="dxa"/>
            <w:gridSpan w:val="3"/>
          </w:tcPr>
          <w:p w:rsidR="00D91A96" w:rsidRPr="00FF6926" w:rsidRDefault="005E62F5" w:rsidP="00857515">
            <w:pPr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Наличие расписания </w:t>
            </w:r>
            <w:r w:rsidR="00F871C5" w:rsidRPr="00FF6926">
              <w:rPr>
                <w:b/>
                <w:sz w:val="22"/>
              </w:rPr>
              <w:t>лабораторных работ</w:t>
            </w:r>
          </w:p>
        </w:tc>
        <w:tc>
          <w:tcPr>
            <w:tcW w:w="851" w:type="dxa"/>
            <w:gridSpan w:val="2"/>
          </w:tcPr>
          <w:p w:rsidR="00D91A96" w:rsidRDefault="00D91A96" w:rsidP="00A40B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91A96" w:rsidRDefault="00D91A96" w:rsidP="00A40B3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91A96" w:rsidRDefault="00D91A96" w:rsidP="00A40B3F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D91A96" w:rsidRPr="00893BD4" w:rsidRDefault="00D91A96" w:rsidP="00C62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E62F5" w:rsidTr="00A64897">
        <w:trPr>
          <w:cantSplit/>
          <w:trHeight w:val="230"/>
        </w:trPr>
        <w:tc>
          <w:tcPr>
            <w:tcW w:w="674" w:type="dxa"/>
          </w:tcPr>
          <w:p w:rsidR="005E62F5" w:rsidRDefault="005E62F5" w:rsidP="008575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857515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401" w:type="dxa"/>
            <w:gridSpan w:val="3"/>
          </w:tcPr>
          <w:p w:rsidR="005E62F5" w:rsidRPr="00FF6926" w:rsidRDefault="005E62F5" w:rsidP="00857515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Соответствие </w:t>
            </w:r>
            <w:r w:rsidR="00857515" w:rsidRPr="00FF6926">
              <w:rPr>
                <w:b/>
                <w:sz w:val="22"/>
              </w:rPr>
              <w:t xml:space="preserve">лабораторных работ </w:t>
            </w:r>
            <w:r w:rsidRPr="00FF6926">
              <w:rPr>
                <w:b/>
                <w:sz w:val="22"/>
              </w:rPr>
              <w:t>учебному плану</w:t>
            </w:r>
            <w:r w:rsidR="00857515" w:rsidRPr="00FF6926">
              <w:rPr>
                <w:b/>
                <w:sz w:val="22"/>
              </w:rPr>
              <w:t xml:space="preserve"> дисциплины </w:t>
            </w:r>
            <w:r w:rsidR="00857515" w:rsidRPr="00FF6926">
              <w:rPr>
                <w:b/>
                <w:sz w:val="22"/>
              </w:rPr>
              <w:t>(УМКД)</w:t>
            </w:r>
          </w:p>
        </w:tc>
        <w:tc>
          <w:tcPr>
            <w:tcW w:w="851" w:type="dxa"/>
            <w:gridSpan w:val="2"/>
          </w:tcPr>
          <w:p w:rsidR="005E62F5" w:rsidRDefault="005E62F5" w:rsidP="00A40B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5E62F5" w:rsidRDefault="005E62F5" w:rsidP="00A40B3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E62F5" w:rsidRDefault="005E62F5" w:rsidP="00A40B3F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E62F5" w:rsidRPr="00893BD4" w:rsidRDefault="005E62F5" w:rsidP="00C62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E62F5" w:rsidTr="00A64897">
        <w:trPr>
          <w:cantSplit/>
          <w:trHeight w:val="230"/>
        </w:trPr>
        <w:tc>
          <w:tcPr>
            <w:tcW w:w="674" w:type="dxa"/>
          </w:tcPr>
          <w:p w:rsidR="005E62F5" w:rsidRDefault="00857515" w:rsidP="008575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3401" w:type="dxa"/>
            <w:gridSpan w:val="3"/>
          </w:tcPr>
          <w:p w:rsidR="005E62F5" w:rsidRPr="00FF6926" w:rsidRDefault="00857515" w:rsidP="00A40B3F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Соответствие лабораторий технике безопасности и нормам охраны труда</w:t>
            </w:r>
          </w:p>
        </w:tc>
        <w:tc>
          <w:tcPr>
            <w:tcW w:w="851" w:type="dxa"/>
            <w:gridSpan w:val="2"/>
          </w:tcPr>
          <w:p w:rsidR="005E62F5" w:rsidRDefault="005E62F5" w:rsidP="00A40B3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5E62F5" w:rsidRDefault="005E62F5" w:rsidP="00A40B3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E62F5" w:rsidRDefault="005E62F5" w:rsidP="00A40B3F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5E62F5" w:rsidRPr="00893BD4" w:rsidRDefault="005E62F5" w:rsidP="00C624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57515" w:rsidRPr="00857515" w:rsidTr="00F871C5">
        <w:trPr>
          <w:cantSplit/>
          <w:trHeight w:val="140"/>
        </w:trPr>
        <w:tc>
          <w:tcPr>
            <w:tcW w:w="10456" w:type="dxa"/>
            <w:gridSpan w:val="11"/>
          </w:tcPr>
          <w:p w:rsidR="00A64897" w:rsidRDefault="00723999" w:rsidP="00A648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857515" w:rsidRPr="00857515">
              <w:rPr>
                <w:b/>
                <w:sz w:val="24"/>
              </w:rPr>
              <w:t>Состояние оборудования</w:t>
            </w:r>
            <w:r w:rsidR="00A64897">
              <w:rPr>
                <w:b/>
                <w:sz w:val="24"/>
              </w:rPr>
              <w:t xml:space="preserve"> </w:t>
            </w:r>
          </w:p>
          <w:p w:rsidR="00857515" w:rsidRPr="00857515" w:rsidRDefault="0096005A" w:rsidP="00A648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 для каждой лаборатории)</w:t>
            </w:r>
          </w:p>
        </w:tc>
      </w:tr>
      <w:tr w:rsidR="00F871C5" w:rsidTr="00A64897">
        <w:trPr>
          <w:cantSplit/>
          <w:trHeight w:val="282"/>
        </w:trPr>
        <w:tc>
          <w:tcPr>
            <w:tcW w:w="674" w:type="dxa"/>
          </w:tcPr>
          <w:p w:rsidR="00F871C5" w:rsidRPr="00C62479" w:rsidRDefault="00F871C5" w:rsidP="00B428B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№</w:t>
            </w:r>
          </w:p>
          <w:p w:rsidR="00F871C5" w:rsidRPr="00C62479" w:rsidRDefault="00F871C5" w:rsidP="00B428BF">
            <w:pPr>
              <w:jc w:val="center"/>
              <w:rPr>
                <w:i/>
                <w:sz w:val="22"/>
              </w:rPr>
            </w:pPr>
            <w:proofErr w:type="gramStart"/>
            <w:r w:rsidRPr="00C62479">
              <w:rPr>
                <w:i/>
                <w:sz w:val="22"/>
              </w:rPr>
              <w:t>п</w:t>
            </w:r>
            <w:proofErr w:type="gramEnd"/>
            <w:r w:rsidRPr="00C62479">
              <w:rPr>
                <w:i/>
                <w:sz w:val="22"/>
              </w:rPr>
              <w:t>/п</w:t>
            </w:r>
          </w:p>
        </w:tc>
        <w:tc>
          <w:tcPr>
            <w:tcW w:w="3401" w:type="dxa"/>
            <w:gridSpan w:val="3"/>
          </w:tcPr>
          <w:p w:rsidR="00F871C5" w:rsidRPr="00C62479" w:rsidRDefault="00F871C5" w:rsidP="00B428B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Контрольные вопросы</w:t>
            </w:r>
          </w:p>
        </w:tc>
        <w:tc>
          <w:tcPr>
            <w:tcW w:w="2695" w:type="dxa"/>
            <w:gridSpan w:val="5"/>
          </w:tcPr>
          <w:p w:rsidR="00F871C5" w:rsidRPr="00C62479" w:rsidRDefault="00F871C5" w:rsidP="00B428B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Ответы на поставленные вопросы</w:t>
            </w:r>
          </w:p>
        </w:tc>
        <w:tc>
          <w:tcPr>
            <w:tcW w:w="3686" w:type="dxa"/>
            <w:gridSpan w:val="2"/>
          </w:tcPr>
          <w:p w:rsidR="00F871C5" w:rsidRDefault="00F871C5" w:rsidP="00857515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 xml:space="preserve">Пояснение </w:t>
            </w:r>
          </w:p>
          <w:p w:rsidR="00C62479" w:rsidRPr="00C62479" w:rsidRDefault="00C62479" w:rsidP="00857515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>(дать исчерпывающую характеристику)</w:t>
            </w:r>
          </w:p>
        </w:tc>
      </w:tr>
      <w:tr w:rsidR="008C529A" w:rsidTr="00BB2953">
        <w:trPr>
          <w:cantSplit/>
          <w:trHeight w:val="690"/>
        </w:trPr>
        <w:tc>
          <w:tcPr>
            <w:tcW w:w="674" w:type="dxa"/>
            <w:vMerge w:val="restart"/>
          </w:tcPr>
          <w:p w:rsidR="008C529A" w:rsidRDefault="008C529A" w:rsidP="00437B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3401" w:type="dxa"/>
            <w:gridSpan w:val="3"/>
          </w:tcPr>
          <w:p w:rsidR="008C529A" w:rsidRPr="00FF6926" w:rsidRDefault="008C529A" w:rsidP="00245EE0">
            <w:pPr>
              <w:spacing w:line="600" w:lineRule="auto"/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Наличие оборудования</w:t>
            </w:r>
            <w:r w:rsidRPr="00FF6926">
              <w:rPr>
                <w:b/>
                <w:sz w:val="22"/>
              </w:rPr>
              <w:t>:</w:t>
            </w:r>
          </w:p>
        </w:tc>
        <w:tc>
          <w:tcPr>
            <w:tcW w:w="835" w:type="dxa"/>
          </w:tcPr>
          <w:p w:rsidR="008C529A" w:rsidRPr="00C62479" w:rsidRDefault="008C529A" w:rsidP="00C62479">
            <w:pPr>
              <w:ind w:right="-125"/>
              <w:jc w:val="center"/>
              <w:rPr>
                <w:i/>
                <w:sz w:val="20"/>
              </w:rPr>
            </w:pPr>
            <w:r w:rsidRPr="00C62479">
              <w:rPr>
                <w:i/>
                <w:sz w:val="20"/>
              </w:rPr>
              <w:t xml:space="preserve">Да, </w:t>
            </w:r>
            <w:proofErr w:type="spellStart"/>
            <w:proofErr w:type="gramStart"/>
            <w:r w:rsidRPr="00C62479">
              <w:rPr>
                <w:i/>
                <w:sz w:val="20"/>
              </w:rPr>
              <w:t>доста</w:t>
            </w:r>
            <w:proofErr w:type="spellEnd"/>
            <w:r w:rsidRPr="00C62479">
              <w:rPr>
                <w:i/>
                <w:sz w:val="20"/>
              </w:rPr>
              <w:t>-точное</w:t>
            </w:r>
            <w:proofErr w:type="gramEnd"/>
          </w:p>
        </w:tc>
        <w:tc>
          <w:tcPr>
            <w:tcW w:w="867" w:type="dxa"/>
            <w:gridSpan w:val="3"/>
          </w:tcPr>
          <w:p w:rsidR="008C529A" w:rsidRPr="00C62479" w:rsidRDefault="008C529A" w:rsidP="00C62479">
            <w:pPr>
              <w:ind w:left="-90" w:right="-108"/>
              <w:jc w:val="center"/>
              <w:rPr>
                <w:i/>
                <w:sz w:val="20"/>
              </w:rPr>
            </w:pPr>
            <w:r w:rsidRPr="00C62479">
              <w:rPr>
                <w:i/>
                <w:sz w:val="20"/>
              </w:rPr>
              <w:t xml:space="preserve">Нет, </w:t>
            </w:r>
            <w:proofErr w:type="spellStart"/>
            <w:proofErr w:type="gramStart"/>
            <w:r w:rsidRPr="00C62479">
              <w:rPr>
                <w:i/>
                <w:sz w:val="20"/>
              </w:rPr>
              <w:t>недоста</w:t>
            </w:r>
            <w:proofErr w:type="spellEnd"/>
            <w:r w:rsidRPr="00C62479">
              <w:rPr>
                <w:i/>
                <w:sz w:val="20"/>
              </w:rPr>
              <w:t>-точное</w:t>
            </w:r>
            <w:proofErr w:type="gramEnd"/>
          </w:p>
        </w:tc>
        <w:tc>
          <w:tcPr>
            <w:tcW w:w="993" w:type="dxa"/>
          </w:tcPr>
          <w:p w:rsidR="008C529A" w:rsidRPr="00C62479" w:rsidRDefault="008C529A" w:rsidP="00F871C5">
            <w:pPr>
              <w:jc w:val="center"/>
              <w:rPr>
                <w:i/>
                <w:sz w:val="20"/>
              </w:rPr>
            </w:pPr>
            <w:r w:rsidRPr="00C62479">
              <w:rPr>
                <w:i/>
                <w:sz w:val="20"/>
              </w:rPr>
              <w:t>Не в полной мере</w:t>
            </w:r>
          </w:p>
        </w:tc>
        <w:tc>
          <w:tcPr>
            <w:tcW w:w="3686" w:type="dxa"/>
            <w:gridSpan w:val="2"/>
          </w:tcPr>
          <w:p w:rsidR="008C529A" w:rsidRDefault="008C529A" w:rsidP="00B428BF">
            <w:pPr>
              <w:jc w:val="both"/>
              <w:rPr>
                <w:sz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4471BB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3"/>
          </w:tcPr>
          <w:p w:rsidR="008C529A" w:rsidRDefault="008C529A" w:rsidP="00C62479">
            <w:pPr>
              <w:spacing w:line="600" w:lineRule="auto"/>
              <w:jc w:val="both"/>
              <w:rPr>
                <w:sz w:val="22"/>
              </w:rPr>
            </w:pPr>
            <w:r>
              <w:rPr>
                <w:sz w:val="22"/>
              </w:rPr>
              <w:t>станки</w:t>
            </w:r>
          </w:p>
        </w:tc>
        <w:tc>
          <w:tcPr>
            <w:tcW w:w="835" w:type="dxa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4471BB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3"/>
          </w:tcPr>
          <w:p w:rsidR="008C529A" w:rsidRDefault="008C529A" w:rsidP="00C62479">
            <w:pPr>
              <w:spacing w:line="600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приборы</w:t>
            </w:r>
          </w:p>
        </w:tc>
        <w:tc>
          <w:tcPr>
            <w:tcW w:w="835" w:type="dxa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4471BB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3"/>
          </w:tcPr>
          <w:p w:rsidR="008C529A" w:rsidRDefault="008C529A" w:rsidP="00C62479">
            <w:pPr>
              <w:spacing w:line="600" w:lineRule="auto"/>
              <w:jc w:val="both"/>
              <w:rPr>
                <w:sz w:val="22"/>
              </w:rPr>
            </w:pPr>
            <w:r>
              <w:rPr>
                <w:sz w:val="22"/>
              </w:rPr>
              <w:t>лаб. стенды</w:t>
            </w:r>
          </w:p>
        </w:tc>
        <w:tc>
          <w:tcPr>
            <w:tcW w:w="835" w:type="dxa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4471BB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3"/>
          </w:tcPr>
          <w:p w:rsidR="008C529A" w:rsidRDefault="008C529A" w:rsidP="00C62479">
            <w:pPr>
              <w:spacing w:line="60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компьютеры</w:t>
            </w:r>
          </w:p>
        </w:tc>
        <w:tc>
          <w:tcPr>
            <w:tcW w:w="835" w:type="dxa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4471BB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3"/>
          </w:tcPr>
          <w:p w:rsidR="008C529A" w:rsidRDefault="008C529A" w:rsidP="00C62479">
            <w:pPr>
              <w:spacing w:line="60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835" w:type="dxa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</w:tcPr>
          <w:p w:rsidR="008C529A" w:rsidRDefault="008C529A" w:rsidP="00C624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401" w:type="dxa"/>
            <w:gridSpan w:val="3"/>
          </w:tcPr>
          <w:p w:rsidR="008C529A" w:rsidRDefault="008C529A" w:rsidP="00FF6926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Наличие расходных материалов</w:t>
            </w:r>
          </w:p>
          <w:p w:rsidR="00FF6926" w:rsidRPr="00FF6926" w:rsidRDefault="00FF6926" w:rsidP="00FF6926">
            <w:pPr>
              <w:jc w:val="both"/>
              <w:rPr>
                <w:b/>
                <w:sz w:val="22"/>
              </w:rPr>
            </w:pPr>
          </w:p>
        </w:tc>
        <w:tc>
          <w:tcPr>
            <w:tcW w:w="835" w:type="dxa"/>
          </w:tcPr>
          <w:p w:rsidR="008C529A" w:rsidRPr="00893BD4" w:rsidRDefault="008C529A" w:rsidP="003D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Pr="00893BD4" w:rsidRDefault="008C529A" w:rsidP="003D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3D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3D2B3D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C624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3401" w:type="dxa"/>
            <w:gridSpan w:val="3"/>
            <w:vMerge w:val="restart"/>
          </w:tcPr>
          <w:p w:rsidR="0000424B" w:rsidRPr="00FF6926" w:rsidRDefault="008C529A" w:rsidP="0000424B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Состояние оборудования</w:t>
            </w:r>
          </w:p>
          <w:p w:rsidR="008C529A" w:rsidRPr="00FF6926" w:rsidRDefault="0000424B" w:rsidP="001F53DE">
            <w:pPr>
              <w:spacing w:line="600" w:lineRule="auto"/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(в процентах)</w:t>
            </w:r>
            <w:r w:rsidR="008C529A" w:rsidRPr="00FF6926">
              <w:rPr>
                <w:b/>
                <w:sz w:val="22"/>
              </w:rPr>
              <w:t>:</w:t>
            </w:r>
          </w:p>
        </w:tc>
        <w:tc>
          <w:tcPr>
            <w:tcW w:w="835" w:type="dxa"/>
          </w:tcPr>
          <w:p w:rsidR="008C529A" w:rsidRPr="00C62479" w:rsidRDefault="008C529A" w:rsidP="00F871C5">
            <w:pPr>
              <w:jc w:val="center"/>
              <w:rPr>
                <w:i/>
                <w:sz w:val="20"/>
                <w:szCs w:val="22"/>
              </w:rPr>
            </w:pPr>
            <w:proofErr w:type="gramStart"/>
            <w:r w:rsidRPr="00C62479">
              <w:rPr>
                <w:i/>
                <w:sz w:val="20"/>
                <w:szCs w:val="22"/>
              </w:rPr>
              <w:t>Уста-</w:t>
            </w:r>
            <w:proofErr w:type="spellStart"/>
            <w:r w:rsidRPr="00C62479">
              <w:rPr>
                <w:i/>
                <w:sz w:val="20"/>
                <w:szCs w:val="22"/>
              </w:rPr>
              <w:t>ревшее</w:t>
            </w:r>
            <w:proofErr w:type="spellEnd"/>
            <w:proofErr w:type="gramEnd"/>
          </w:p>
        </w:tc>
        <w:tc>
          <w:tcPr>
            <w:tcW w:w="867" w:type="dxa"/>
            <w:gridSpan w:val="3"/>
          </w:tcPr>
          <w:p w:rsidR="008C529A" w:rsidRPr="00C62479" w:rsidRDefault="008C529A" w:rsidP="00F871C5">
            <w:pPr>
              <w:ind w:right="-124"/>
              <w:jc w:val="both"/>
              <w:rPr>
                <w:i/>
                <w:sz w:val="20"/>
                <w:szCs w:val="22"/>
              </w:rPr>
            </w:pPr>
            <w:r w:rsidRPr="00C62479">
              <w:rPr>
                <w:i/>
                <w:sz w:val="20"/>
                <w:szCs w:val="22"/>
              </w:rPr>
              <w:t xml:space="preserve">Требует </w:t>
            </w:r>
            <w:proofErr w:type="spellStart"/>
            <w:proofErr w:type="gramStart"/>
            <w:r w:rsidRPr="00C62479">
              <w:rPr>
                <w:i/>
                <w:sz w:val="20"/>
                <w:szCs w:val="22"/>
              </w:rPr>
              <w:t>модер-низации</w:t>
            </w:r>
            <w:proofErr w:type="spellEnd"/>
            <w:proofErr w:type="gramEnd"/>
          </w:p>
        </w:tc>
        <w:tc>
          <w:tcPr>
            <w:tcW w:w="993" w:type="dxa"/>
          </w:tcPr>
          <w:p w:rsidR="008C529A" w:rsidRPr="00C62479" w:rsidRDefault="008C529A" w:rsidP="00F871C5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proofErr w:type="gramStart"/>
            <w:r w:rsidRPr="00C62479">
              <w:rPr>
                <w:i/>
                <w:sz w:val="20"/>
                <w:szCs w:val="22"/>
              </w:rPr>
              <w:t>С</w:t>
            </w:r>
            <w:r w:rsidRPr="00C62479">
              <w:rPr>
                <w:i/>
                <w:sz w:val="20"/>
                <w:szCs w:val="22"/>
              </w:rPr>
              <w:t>овре</w:t>
            </w:r>
            <w:r w:rsidRPr="00C62479">
              <w:rPr>
                <w:i/>
                <w:sz w:val="20"/>
                <w:szCs w:val="22"/>
              </w:rPr>
              <w:t>-</w:t>
            </w:r>
            <w:r w:rsidRPr="00C62479">
              <w:rPr>
                <w:i/>
                <w:sz w:val="20"/>
                <w:szCs w:val="22"/>
              </w:rPr>
              <w:t>менное</w:t>
            </w:r>
            <w:proofErr w:type="spellEnd"/>
            <w:proofErr w:type="gramEnd"/>
          </w:p>
        </w:tc>
        <w:tc>
          <w:tcPr>
            <w:tcW w:w="3686" w:type="dxa"/>
            <w:gridSpan w:val="2"/>
          </w:tcPr>
          <w:p w:rsidR="008C529A" w:rsidRPr="00893BD4" w:rsidRDefault="008C529A" w:rsidP="00B428BF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C62479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3"/>
            <w:vMerge/>
          </w:tcPr>
          <w:p w:rsidR="008C529A" w:rsidRDefault="008C529A" w:rsidP="00C62479">
            <w:pPr>
              <w:spacing w:line="600" w:lineRule="auto"/>
              <w:jc w:val="both"/>
              <w:rPr>
                <w:sz w:val="22"/>
              </w:rPr>
            </w:pPr>
          </w:p>
        </w:tc>
        <w:tc>
          <w:tcPr>
            <w:tcW w:w="835" w:type="dxa"/>
          </w:tcPr>
          <w:p w:rsidR="008C529A" w:rsidRPr="00893BD4" w:rsidRDefault="008C529A" w:rsidP="008C529A">
            <w:pPr>
              <w:spacing w:line="6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3"/>
          </w:tcPr>
          <w:p w:rsidR="008C529A" w:rsidRPr="00893BD4" w:rsidRDefault="008C529A" w:rsidP="008C529A">
            <w:pPr>
              <w:spacing w:line="6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529A" w:rsidRPr="00893BD4" w:rsidRDefault="008C529A" w:rsidP="008C529A">
            <w:pPr>
              <w:spacing w:line="6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8C529A">
            <w:pPr>
              <w:spacing w:line="600" w:lineRule="auto"/>
              <w:jc w:val="both"/>
              <w:rPr>
                <w:sz w:val="22"/>
                <w:szCs w:val="22"/>
              </w:rPr>
            </w:pPr>
          </w:p>
        </w:tc>
      </w:tr>
      <w:tr w:rsidR="008C529A" w:rsidRPr="00C62479" w:rsidTr="00D12C91">
        <w:trPr>
          <w:cantSplit/>
          <w:trHeight w:val="140"/>
        </w:trPr>
        <w:tc>
          <w:tcPr>
            <w:tcW w:w="10456" w:type="dxa"/>
            <w:gridSpan w:val="11"/>
          </w:tcPr>
          <w:p w:rsidR="008C529A" w:rsidRPr="00C62479" w:rsidRDefault="008C529A" w:rsidP="00C62479">
            <w:pPr>
              <w:spacing w:before="120" w:after="120"/>
              <w:jc w:val="center"/>
              <w:rPr>
                <w:b/>
                <w:sz w:val="24"/>
              </w:rPr>
            </w:pPr>
            <w:r w:rsidRPr="00C62479">
              <w:rPr>
                <w:b/>
                <w:sz w:val="24"/>
              </w:rPr>
              <w:lastRenderedPageBreak/>
              <w:t xml:space="preserve">3. </w:t>
            </w:r>
            <w:r w:rsidRPr="00C62479">
              <w:rPr>
                <w:b/>
                <w:sz w:val="24"/>
              </w:rPr>
              <w:t>Методическое обеспечение лабораторных работ</w:t>
            </w:r>
          </w:p>
        </w:tc>
      </w:tr>
      <w:tr w:rsidR="008C529A" w:rsidTr="00A64897">
        <w:trPr>
          <w:cantSplit/>
          <w:trHeight w:val="282"/>
        </w:trPr>
        <w:tc>
          <w:tcPr>
            <w:tcW w:w="674" w:type="dxa"/>
            <w:vMerge w:val="restart"/>
          </w:tcPr>
          <w:p w:rsidR="008C529A" w:rsidRPr="005865AF" w:rsidRDefault="008C529A" w:rsidP="00D12C91">
            <w:pPr>
              <w:jc w:val="center"/>
              <w:rPr>
                <w:i/>
                <w:sz w:val="22"/>
              </w:rPr>
            </w:pPr>
            <w:r w:rsidRPr="005865AF">
              <w:rPr>
                <w:i/>
                <w:sz w:val="22"/>
              </w:rPr>
              <w:t>№</w:t>
            </w:r>
          </w:p>
          <w:p w:rsidR="008C529A" w:rsidRPr="005865AF" w:rsidRDefault="008C529A" w:rsidP="00D12C91">
            <w:pPr>
              <w:jc w:val="center"/>
              <w:rPr>
                <w:i/>
                <w:sz w:val="22"/>
              </w:rPr>
            </w:pPr>
            <w:proofErr w:type="gramStart"/>
            <w:r w:rsidRPr="005865AF">
              <w:rPr>
                <w:i/>
                <w:sz w:val="22"/>
              </w:rPr>
              <w:t>п</w:t>
            </w:r>
            <w:proofErr w:type="gramEnd"/>
            <w:r w:rsidRPr="005865AF">
              <w:rPr>
                <w:i/>
                <w:sz w:val="22"/>
              </w:rPr>
              <w:t>/п</w:t>
            </w:r>
          </w:p>
        </w:tc>
        <w:tc>
          <w:tcPr>
            <w:tcW w:w="3260" w:type="dxa"/>
            <w:gridSpan w:val="2"/>
            <w:vMerge w:val="restart"/>
          </w:tcPr>
          <w:p w:rsidR="008C529A" w:rsidRPr="005865AF" w:rsidRDefault="008C529A" w:rsidP="00D12C91">
            <w:pPr>
              <w:jc w:val="center"/>
              <w:rPr>
                <w:i/>
                <w:sz w:val="22"/>
              </w:rPr>
            </w:pPr>
            <w:r w:rsidRPr="005865AF">
              <w:rPr>
                <w:i/>
                <w:sz w:val="22"/>
              </w:rPr>
              <w:t>Контрольные вопросы</w:t>
            </w:r>
          </w:p>
        </w:tc>
        <w:tc>
          <w:tcPr>
            <w:tcW w:w="2836" w:type="dxa"/>
            <w:gridSpan w:val="6"/>
          </w:tcPr>
          <w:p w:rsidR="008C529A" w:rsidRPr="005865AF" w:rsidRDefault="008C529A" w:rsidP="00D12C91">
            <w:pPr>
              <w:jc w:val="center"/>
              <w:rPr>
                <w:i/>
                <w:sz w:val="22"/>
              </w:rPr>
            </w:pPr>
            <w:r w:rsidRPr="005865AF">
              <w:rPr>
                <w:i/>
                <w:sz w:val="22"/>
              </w:rPr>
              <w:t>Ответы на поставленные вопросы</w:t>
            </w:r>
          </w:p>
        </w:tc>
        <w:tc>
          <w:tcPr>
            <w:tcW w:w="3686" w:type="dxa"/>
            <w:gridSpan w:val="2"/>
            <w:vMerge w:val="restart"/>
          </w:tcPr>
          <w:p w:rsidR="008C529A" w:rsidRDefault="008C529A" w:rsidP="005865AF">
            <w:pPr>
              <w:jc w:val="center"/>
              <w:rPr>
                <w:i/>
                <w:sz w:val="22"/>
              </w:rPr>
            </w:pPr>
            <w:r w:rsidRPr="00C62479">
              <w:rPr>
                <w:i/>
                <w:sz w:val="22"/>
              </w:rPr>
              <w:t xml:space="preserve">Пояснение </w:t>
            </w:r>
          </w:p>
          <w:p w:rsidR="008C529A" w:rsidRDefault="008C529A" w:rsidP="005865AF">
            <w:pPr>
              <w:jc w:val="center"/>
              <w:rPr>
                <w:sz w:val="22"/>
              </w:rPr>
            </w:pPr>
            <w:r w:rsidRPr="00C62479">
              <w:rPr>
                <w:i/>
                <w:sz w:val="22"/>
              </w:rPr>
              <w:t>(дать исчерпывающую характеристику)</w:t>
            </w: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976" w:type="dxa"/>
            <w:gridSpan w:val="2"/>
          </w:tcPr>
          <w:p w:rsidR="008C529A" w:rsidRPr="005865AF" w:rsidRDefault="008C529A" w:rsidP="005865AF">
            <w:pPr>
              <w:jc w:val="center"/>
              <w:rPr>
                <w:i/>
                <w:sz w:val="20"/>
              </w:rPr>
            </w:pPr>
            <w:r w:rsidRPr="005865AF">
              <w:rPr>
                <w:i/>
                <w:sz w:val="20"/>
              </w:rPr>
              <w:t>Д</w:t>
            </w:r>
            <w:r w:rsidRPr="005865AF">
              <w:rPr>
                <w:i/>
                <w:sz w:val="20"/>
              </w:rPr>
              <w:t>а</w:t>
            </w:r>
          </w:p>
        </w:tc>
        <w:tc>
          <w:tcPr>
            <w:tcW w:w="850" w:type="dxa"/>
            <w:gridSpan w:val="2"/>
          </w:tcPr>
          <w:p w:rsidR="008C529A" w:rsidRPr="005865AF" w:rsidRDefault="008C529A" w:rsidP="005865AF">
            <w:pPr>
              <w:ind w:right="-108"/>
              <w:jc w:val="center"/>
              <w:rPr>
                <w:i/>
                <w:sz w:val="20"/>
              </w:rPr>
            </w:pPr>
            <w:r w:rsidRPr="005865AF">
              <w:rPr>
                <w:i/>
                <w:sz w:val="20"/>
              </w:rPr>
              <w:t>Нет</w:t>
            </w:r>
          </w:p>
        </w:tc>
        <w:tc>
          <w:tcPr>
            <w:tcW w:w="1010" w:type="dxa"/>
            <w:gridSpan w:val="2"/>
          </w:tcPr>
          <w:p w:rsidR="008C529A" w:rsidRPr="005865AF" w:rsidRDefault="008C529A" w:rsidP="00D12C91">
            <w:pPr>
              <w:jc w:val="center"/>
              <w:rPr>
                <w:i/>
                <w:sz w:val="20"/>
              </w:rPr>
            </w:pPr>
            <w:r w:rsidRPr="005865AF">
              <w:rPr>
                <w:i/>
                <w:sz w:val="20"/>
              </w:rPr>
              <w:t>Не в полной мере</w:t>
            </w:r>
          </w:p>
        </w:tc>
        <w:tc>
          <w:tcPr>
            <w:tcW w:w="3686" w:type="dxa"/>
            <w:gridSpan w:val="2"/>
            <w:vMerge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D12C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3260" w:type="dxa"/>
            <w:gridSpan w:val="2"/>
          </w:tcPr>
          <w:p w:rsidR="008C529A" w:rsidRPr="00FF6926" w:rsidRDefault="008C529A" w:rsidP="00BC45E4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Наличие описания </w:t>
            </w:r>
            <w:proofErr w:type="spellStart"/>
            <w:r w:rsidRPr="00FF6926">
              <w:rPr>
                <w:b/>
                <w:sz w:val="22"/>
              </w:rPr>
              <w:t>л.р</w:t>
            </w:r>
            <w:proofErr w:type="spellEnd"/>
            <w:r w:rsidRPr="00FF6926">
              <w:rPr>
                <w:b/>
                <w:sz w:val="22"/>
              </w:rPr>
              <w:t>.</w:t>
            </w:r>
            <w:r w:rsidRPr="00FF6926">
              <w:rPr>
                <w:b/>
                <w:sz w:val="22"/>
              </w:rPr>
              <w:t>: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теоретическая часть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порядок выполнения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порядок оформления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отчет о выполнении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л</w:t>
            </w:r>
            <w:r>
              <w:rPr>
                <w:sz w:val="22"/>
              </w:rPr>
              <w:t>итература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D12C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3260" w:type="dxa"/>
            <w:gridSpan w:val="2"/>
          </w:tcPr>
          <w:p w:rsidR="008C529A" w:rsidRPr="00FF6926" w:rsidRDefault="008C529A" w:rsidP="00A85334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Методика проведения </w:t>
            </w:r>
            <w:proofErr w:type="spellStart"/>
            <w:r w:rsidRPr="00FF6926">
              <w:rPr>
                <w:b/>
                <w:sz w:val="22"/>
              </w:rPr>
              <w:t>л.р</w:t>
            </w:r>
            <w:proofErr w:type="spellEnd"/>
            <w:r w:rsidRPr="00FF6926">
              <w:rPr>
                <w:b/>
                <w:sz w:val="22"/>
              </w:rPr>
              <w:t>.: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Pr="00A64897" w:rsidRDefault="008C529A" w:rsidP="00F34EAF">
            <w:pPr>
              <w:jc w:val="both"/>
              <w:rPr>
                <w:i/>
                <w:sz w:val="22"/>
              </w:rPr>
            </w:pPr>
            <w:r w:rsidRPr="00A64897">
              <w:rPr>
                <w:i/>
                <w:sz w:val="22"/>
              </w:rPr>
              <w:t>Состав: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рупп</w:t>
            </w:r>
            <w:r>
              <w:rPr>
                <w:sz w:val="22"/>
              </w:rPr>
              <w:t>ой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одгрупп</w:t>
            </w:r>
            <w:r>
              <w:rPr>
                <w:sz w:val="22"/>
              </w:rPr>
              <w:t>ой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бригадой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Pr="00A64897" w:rsidRDefault="008C529A" w:rsidP="002579C6">
            <w:pPr>
              <w:jc w:val="both"/>
              <w:rPr>
                <w:i/>
                <w:sz w:val="22"/>
              </w:rPr>
            </w:pPr>
            <w:r w:rsidRPr="00A64897">
              <w:rPr>
                <w:i/>
                <w:sz w:val="22"/>
              </w:rPr>
              <w:t>Вид: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эксперимент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расчет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12C91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изучение объекта, процесса </w:t>
            </w:r>
          </w:p>
        </w:tc>
        <w:tc>
          <w:tcPr>
            <w:tcW w:w="97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1010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  <w:tc>
          <w:tcPr>
            <w:tcW w:w="3686" w:type="dxa"/>
            <w:gridSpan w:val="2"/>
          </w:tcPr>
          <w:p w:rsidR="008C529A" w:rsidRDefault="008C529A" w:rsidP="00D12C91">
            <w:pPr>
              <w:jc w:val="both"/>
              <w:rPr>
                <w:sz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ознакомление с устройствами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моделирование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2579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3.3.</w:t>
            </w:r>
          </w:p>
        </w:tc>
        <w:tc>
          <w:tcPr>
            <w:tcW w:w="3260" w:type="dxa"/>
            <w:gridSpan w:val="2"/>
          </w:tcPr>
          <w:p w:rsidR="008C529A" w:rsidRPr="00FF6926" w:rsidRDefault="008C529A" w:rsidP="002579C6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Степень охвата </w:t>
            </w:r>
            <w:proofErr w:type="spellStart"/>
            <w:r w:rsidRPr="00FF6926">
              <w:rPr>
                <w:b/>
                <w:sz w:val="22"/>
              </w:rPr>
              <w:t>л.р</w:t>
            </w:r>
            <w:proofErr w:type="spellEnd"/>
            <w:r w:rsidRPr="00FF6926">
              <w:rPr>
                <w:b/>
                <w:sz w:val="22"/>
              </w:rPr>
              <w:t>.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общие курсы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специальные курсы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2579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3260" w:type="dxa"/>
            <w:gridSpan w:val="2"/>
          </w:tcPr>
          <w:p w:rsidR="008C529A" w:rsidRPr="00FF6926" w:rsidRDefault="008C529A" w:rsidP="002579C6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>Оценка взаимодействия «студент – преподаватель»: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 w:rsidRPr="00712C7C">
              <w:rPr>
                <w:sz w:val="22"/>
              </w:rPr>
              <w:t>полностью самостоятельная работа студентов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активное взаимодействие преподавателя со студентом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 w:rsidRPr="00712C7C">
              <w:rPr>
                <w:sz w:val="22"/>
              </w:rPr>
              <w:t>демонстрационная работа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 w:rsidRPr="00712C7C">
              <w:rPr>
                <w:sz w:val="22"/>
              </w:rPr>
              <w:t>мастер-класс, тренинг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2579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w="3260" w:type="dxa"/>
            <w:gridSpan w:val="2"/>
          </w:tcPr>
          <w:p w:rsidR="008C529A" w:rsidRPr="00FF6926" w:rsidRDefault="008C529A" w:rsidP="002579C6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Содержание </w:t>
            </w:r>
            <w:proofErr w:type="spellStart"/>
            <w:r w:rsidRPr="00FF6926">
              <w:rPr>
                <w:b/>
                <w:sz w:val="22"/>
              </w:rPr>
              <w:t>л.р</w:t>
            </w:r>
            <w:proofErr w:type="spellEnd"/>
            <w:r w:rsidRPr="00FF6926">
              <w:rPr>
                <w:b/>
                <w:sz w:val="22"/>
              </w:rPr>
              <w:t>.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подтверждение теоретических знаний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практических навыков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изучение элементов конструкций, устройств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DE737B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A64897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8C529A" w:rsidRDefault="008C529A" w:rsidP="002D1E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.6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  <w:gridSpan w:val="2"/>
          </w:tcPr>
          <w:p w:rsidR="008C529A" w:rsidRPr="00FF6926" w:rsidRDefault="008C529A" w:rsidP="002D1E9C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Методики защиты </w:t>
            </w:r>
            <w:proofErr w:type="spellStart"/>
            <w:r w:rsidRPr="00FF6926">
              <w:rPr>
                <w:b/>
                <w:sz w:val="22"/>
              </w:rPr>
              <w:t>л.р</w:t>
            </w:r>
            <w:proofErr w:type="spellEnd"/>
            <w:r w:rsidRPr="00FF6926">
              <w:rPr>
                <w:b/>
                <w:sz w:val="22"/>
              </w:rPr>
              <w:t>.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D1E9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контрольные вопросы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D1E9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компьютерное тестирование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D1E9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беседа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</w:tr>
      <w:tr w:rsidR="008C529A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8C529A" w:rsidRDefault="008C529A" w:rsidP="002D1E9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8C529A" w:rsidRDefault="008C529A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</w:t>
            </w:r>
          </w:p>
        </w:tc>
        <w:tc>
          <w:tcPr>
            <w:tcW w:w="97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C529A" w:rsidRPr="00893BD4" w:rsidRDefault="008C529A" w:rsidP="002D1E9C">
            <w:pPr>
              <w:jc w:val="both"/>
              <w:rPr>
                <w:sz w:val="22"/>
                <w:szCs w:val="22"/>
              </w:rPr>
            </w:pPr>
          </w:p>
        </w:tc>
      </w:tr>
      <w:tr w:rsidR="00FF6926" w:rsidRPr="00893BD4" w:rsidTr="00A64897">
        <w:trPr>
          <w:cantSplit/>
          <w:trHeight w:val="230"/>
        </w:trPr>
        <w:tc>
          <w:tcPr>
            <w:tcW w:w="674" w:type="dxa"/>
            <w:vMerge w:val="restart"/>
          </w:tcPr>
          <w:p w:rsidR="00FF6926" w:rsidRDefault="00FF6926" w:rsidP="001547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  <w:gridSpan w:val="2"/>
          </w:tcPr>
          <w:p w:rsidR="00FF6926" w:rsidRPr="00FF6926" w:rsidRDefault="00FF6926" w:rsidP="002579C6">
            <w:pPr>
              <w:jc w:val="both"/>
              <w:rPr>
                <w:b/>
                <w:sz w:val="22"/>
              </w:rPr>
            </w:pPr>
            <w:r w:rsidRPr="00FF6926">
              <w:rPr>
                <w:b/>
                <w:sz w:val="22"/>
              </w:rPr>
              <w:t xml:space="preserve">Структура затрат времени при проведении </w:t>
            </w:r>
            <w:proofErr w:type="spellStart"/>
            <w:r w:rsidRPr="00FF6926">
              <w:rPr>
                <w:b/>
                <w:sz w:val="22"/>
              </w:rPr>
              <w:t>л.р</w:t>
            </w:r>
            <w:proofErr w:type="spellEnd"/>
            <w:r w:rsidRPr="00FF6926">
              <w:rPr>
                <w:b/>
                <w:sz w:val="22"/>
              </w:rPr>
              <w:t>.:</w:t>
            </w:r>
          </w:p>
        </w:tc>
        <w:tc>
          <w:tcPr>
            <w:tcW w:w="976" w:type="dxa"/>
            <w:gridSpan w:val="2"/>
          </w:tcPr>
          <w:p w:rsidR="00FF6926" w:rsidRPr="00A64897" w:rsidRDefault="00FF6926" w:rsidP="00D12C91">
            <w:pPr>
              <w:jc w:val="both"/>
              <w:rPr>
                <w:i/>
                <w:sz w:val="20"/>
                <w:szCs w:val="22"/>
              </w:rPr>
            </w:pPr>
            <w:proofErr w:type="spellStart"/>
            <w:proofErr w:type="gramStart"/>
            <w:r w:rsidRPr="00A64897">
              <w:rPr>
                <w:i/>
                <w:sz w:val="20"/>
                <w:szCs w:val="22"/>
              </w:rPr>
              <w:t>Доста</w:t>
            </w:r>
            <w:proofErr w:type="spellEnd"/>
            <w:r>
              <w:rPr>
                <w:i/>
                <w:sz w:val="20"/>
                <w:szCs w:val="22"/>
              </w:rPr>
              <w:t>-</w:t>
            </w:r>
            <w:r w:rsidRPr="00A64897">
              <w:rPr>
                <w:i/>
                <w:sz w:val="20"/>
                <w:szCs w:val="22"/>
              </w:rPr>
              <w:t>точное</w:t>
            </w:r>
            <w:proofErr w:type="gramEnd"/>
            <w:r w:rsidRPr="00A64897">
              <w:rPr>
                <w:i/>
                <w:sz w:val="20"/>
                <w:szCs w:val="22"/>
              </w:rPr>
              <w:t xml:space="preserve"> время</w:t>
            </w:r>
          </w:p>
        </w:tc>
        <w:tc>
          <w:tcPr>
            <w:tcW w:w="850" w:type="dxa"/>
            <w:gridSpan w:val="2"/>
          </w:tcPr>
          <w:p w:rsidR="00FF6926" w:rsidRPr="00A64897" w:rsidRDefault="00FF6926" w:rsidP="00A64897">
            <w:pPr>
              <w:ind w:right="-126"/>
              <w:jc w:val="both"/>
              <w:rPr>
                <w:i/>
                <w:sz w:val="20"/>
                <w:szCs w:val="22"/>
              </w:rPr>
            </w:pPr>
            <w:proofErr w:type="spellStart"/>
            <w:proofErr w:type="gramStart"/>
            <w:r w:rsidRPr="00A64897">
              <w:rPr>
                <w:i/>
                <w:sz w:val="20"/>
                <w:szCs w:val="22"/>
              </w:rPr>
              <w:t>Превы</w:t>
            </w:r>
            <w:r>
              <w:rPr>
                <w:i/>
                <w:sz w:val="20"/>
                <w:szCs w:val="22"/>
              </w:rPr>
              <w:t>-</w:t>
            </w:r>
            <w:r w:rsidRPr="00A64897">
              <w:rPr>
                <w:i/>
                <w:sz w:val="20"/>
                <w:szCs w:val="22"/>
              </w:rPr>
              <w:t>шающее</w:t>
            </w:r>
            <w:proofErr w:type="spellEnd"/>
            <w:proofErr w:type="gramEnd"/>
            <w:r w:rsidRPr="00A64897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Pr="00A64897">
              <w:rPr>
                <w:i/>
                <w:sz w:val="20"/>
                <w:szCs w:val="22"/>
              </w:rPr>
              <w:t>необх</w:t>
            </w:r>
            <w:r>
              <w:rPr>
                <w:i/>
                <w:sz w:val="20"/>
                <w:szCs w:val="22"/>
              </w:rPr>
              <w:t>о-димое</w:t>
            </w:r>
            <w:proofErr w:type="spellEnd"/>
            <w:r>
              <w:rPr>
                <w:i/>
                <w:sz w:val="20"/>
                <w:szCs w:val="22"/>
              </w:rPr>
              <w:t xml:space="preserve"> время</w:t>
            </w:r>
          </w:p>
        </w:tc>
        <w:tc>
          <w:tcPr>
            <w:tcW w:w="1010" w:type="dxa"/>
            <w:gridSpan w:val="2"/>
          </w:tcPr>
          <w:p w:rsidR="00FF6926" w:rsidRPr="00A64897" w:rsidRDefault="00FF6926" w:rsidP="00A64897">
            <w:pPr>
              <w:ind w:right="-109"/>
              <w:jc w:val="both"/>
              <w:rPr>
                <w:i/>
                <w:sz w:val="20"/>
                <w:szCs w:val="22"/>
              </w:rPr>
            </w:pPr>
            <w:proofErr w:type="spellStart"/>
            <w:proofErr w:type="gramStart"/>
            <w:r w:rsidRPr="00A64897">
              <w:rPr>
                <w:i/>
                <w:sz w:val="20"/>
                <w:szCs w:val="22"/>
              </w:rPr>
              <w:t>Недоста</w:t>
            </w:r>
            <w:proofErr w:type="spellEnd"/>
            <w:r>
              <w:rPr>
                <w:i/>
                <w:sz w:val="20"/>
                <w:szCs w:val="22"/>
              </w:rPr>
              <w:t>-</w:t>
            </w:r>
            <w:r w:rsidRPr="00A64897">
              <w:rPr>
                <w:i/>
                <w:sz w:val="20"/>
                <w:szCs w:val="22"/>
              </w:rPr>
              <w:t>точное</w:t>
            </w:r>
            <w:proofErr w:type="gramEnd"/>
            <w:r w:rsidRPr="00A64897">
              <w:rPr>
                <w:i/>
                <w:sz w:val="20"/>
                <w:szCs w:val="22"/>
              </w:rPr>
              <w:t xml:space="preserve"> время</w:t>
            </w:r>
          </w:p>
        </w:tc>
        <w:tc>
          <w:tcPr>
            <w:tcW w:w="368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FF6926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FF6926" w:rsidRDefault="00FF6926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FF6926" w:rsidRDefault="00FF6926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теоретическая подготовка, допуск к </w:t>
            </w:r>
            <w:proofErr w:type="spellStart"/>
            <w:r>
              <w:rPr>
                <w:sz w:val="22"/>
              </w:rPr>
              <w:t>л.р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7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FF6926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FF6926" w:rsidRDefault="00FF6926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FF6926" w:rsidRDefault="00FF6926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самой </w:t>
            </w:r>
            <w:proofErr w:type="spellStart"/>
            <w:r>
              <w:rPr>
                <w:sz w:val="22"/>
              </w:rPr>
              <w:t>л.р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7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FF6926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FF6926" w:rsidRDefault="00FF6926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FF6926" w:rsidRDefault="00FF6926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оформление отчета</w:t>
            </w:r>
          </w:p>
        </w:tc>
        <w:tc>
          <w:tcPr>
            <w:tcW w:w="97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</w:tr>
      <w:tr w:rsidR="00FF6926" w:rsidRPr="00893BD4" w:rsidTr="00A64897">
        <w:trPr>
          <w:cantSplit/>
          <w:trHeight w:val="230"/>
        </w:trPr>
        <w:tc>
          <w:tcPr>
            <w:tcW w:w="674" w:type="dxa"/>
            <w:vMerge/>
          </w:tcPr>
          <w:p w:rsidR="00FF6926" w:rsidRDefault="00FF6926" w:rsidP="002579C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</w:tcPr>
          <w:p w:rsidR="00FF6926" w:rsidRDefault="00FF6926" w:rsidP="008C529A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защита</w:t>
            </w:r>
          </w:p>
        </w:tc>
        <w:tc>
          <w:tcPr>
            <w:tcW w:w="97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F6926" w:rsidRPr="00893BD4" w:rsidRDefault="00FF6926" w:rsidP="00D12C91">
            <w:pPr>
              <w:jc w:val="both"/>
              <w:rPr>
                <w:sz w:val="22"/>
                <w:szCs w:val="22"/>
              </w:rPr>
            </w:pPr>
          </w:p>
        </w:tc>
      </w:tr>
    </w:tbl>
    <w:p w:rsidR="00857515" w:rsidRPr="00352C2D" w:rsidRDefault="00857515">
      <w:pPr>
        <w:rPr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672C0" w:rsidTr="00A64897">
        <w:trPr>
          <w:cantSplit/>
          <w:trHeight w:val="320"/>
        </w:trPr>
        <w:tc>
          <w:tcPr>
            <w:tcW w:w="10456" w:type="dxa"/>
            <w:tcBorders>
              <w:top w:val="single" w:sz="18" w:space="0" w:color="auto"/>
              <w:bottom w:val="single" w:sz="18" w:space="0" w:color="auto"/>
            </w:tcBorders>
          </w:tcPr>
          <w:p w:rsidR="009672C0" w:rsidRDefault="009672C0" w:rsidP="00A64897">
            <w:pPr>
              <w:jc w:val="center"/>
            </w:pPr>
            <w:r>
              <w:t>Замечания</w:t>
            </w:r>
          </w:p>
          <w:p w:rsidR="009672C0" w:rsidRDefault="009672C0" w:rsidP="00A64897">
            <w:pPr>
              <w:jc w:val="center"/>
            </w:pPr>
          </w:p>
          <w:p w:rsidR="009672C0" w:rsidRDefault="009672C0" w:rsidP="00A64897">
            <w:pPr>
              <w:jc w:val="center"/>
            </w:pPr>
          </w:p>
          <w:p w:rsidR="0000424B" w:rsidRDefault="0000424B" w:rsidP="00A64897">
            <w:pPr>
              <w:jc w:val="center"/>
            </w:pPr>
          </w:p>
          <w:p w:rsidR="009672C0" w:rsidRDefault="009672C0" w:rsidP="00A64897">
            <w:pPr>
              <w:jc w:val="center"/>
            </w:pPr>
          </w:p>
        </w:tc>
      </w:tr>
      <w:tr w:rsidR="009672C0" w:rsidTr="00A64897">
        <w:trPr>
          <w:cantSplit/>
          <w:trHeight w:val="320"/>
        </w:trPr>
        <w:tc>
          <w:tcPr>
            <w:tcW w:w="10456" w:type="dxa"/>
            <w:tcBorders>
              <w:top w:val="single" w:sz="18" w:space="0" w:color="auto"/>
              <w:bottom w:val="single" w:sz="18" w:space="0" w:color="auto"/>
            </w:tcBorders>
          </w:tcPr>
          <w:p w:rsidR="009672C0" w:rsidRDefault="009672C0" w:rsidP="00A64897">
            <w:pPr>
              <w:jc w:val="center"/>
            </w:pPr>
            <w:r>
              <w:t>Предложения</w:t>
            </w:r>
            <w:r w:rsidR="008C529A">
              <w:t>, пожелания кафедры</w:t>
            </w:r>
          </w:p>
          <w:p w:rsidR="009672C0" w:rsidRDefault="009672C0" w:rsidP="00A64897">
            <w:pPr>
              <w:jc w:val="center"/>
            </w:pPr>
          </w:p>
          <w:p w:rsidR="0000424B" w:rsidRDefault="0000424B" w:rsidP="00A64897">
            <w:pPr>
              <w:jc w:val="center"/>
            </w:pPr>
          </w:p>
          <w:p w:rsidR="009672C0" w:rsidRDefault="009672C0" w:rsidP="00A64897">
            <w:pPr>
              <w:jc w:val="center"/>
            </w:pPr>
          </w:p>
          <w:p w:rsidR="009672C0" w:rsidRDefault="009672C0" w:rsidP="00A64897">
            <w:pPr>
              <w:jc w:val="center"/>
            </w:pPr>
          </w:p>
        </w:tc>
      </w:tr>
      <w:tr w:rsidR="00A64897" w:rsidTr="00A64897">
        <w:trPr>
          <w:cantSplit/>
          <w:trHeight w:val="320"/>
        </w:trPr>
        <w:tc>
          <w:tcPr>
            <w:tcW w:w="10456" w:type="dxa"/>
            <w:tcBorders>
              <w:top w:val="single" w:sz="18" w:space="0" w:color="auto"/>
              <w:bottom w:val="single" w:sz="18" w:space="0" w:color="auto"/>
            </w:tcBorders>
          </w:tcPr>
          <w:p w:rsidR="00A64897" w:rsidRDefault="00A64897" w:rsidP="00A64897">
            <w:pPr>
              <w:jc w:val="center"/>
            </w:pPr>
            <w:r>
              <w:t>Заключение</w:t>
            </w:r>
          </w:p>
          <w:p w:rsidR="00A64897" w:rsidRDefault="00A64897" w:rsidP="00A64897">
            <w:pPr>
              <w:jc w:val="center"/>
            </w:pPr>
          </w:p>
          <w:p w:rsidR="0000424B" w:rsidRDefault="0000424B" w:rsidP="00A64897">
            <w:pPr>
              <w:jc w:val="center"/>
            </w:pPr>
          </w:p>
          <w:p w:rsidR="00A64897" w:rsidRDefault="00A64897" w:rsidP="00A64897">
            <w:pPr>
              <w:jc w:val="center"/>
            </w:pPr>
          </w:p>
          <w:p w:rsidR="00A64897" w:rsidRDefault="00A64897" w:rsidP="00A64897">
            <w:pPr>
              <w:jc w:val="center"/>
            </w:pPr>
          </w:p>
        </w:tc>
      </w:tr>
    </w:tbl>
    <w:p w:rsidR="00E375F8" w:rsidRPr="00352C2D" w:rsidRDefault="00E375F8">
      <w:pPr>
        <w:rPr>
          <w:sz w:val="18"/>
        </w:rPr>
      </w:pPr>
    </w:p>
    <w:p w:rsidR="00E375F8" w:rsidRPr="00E375F8" w:rsidRDefault="00E375F8">
      <w:pPr>
        <w:rPr>
          <w:u w:val="single"/>
        </w:rPr>
      </w:pPr>
      <w:r w:rsidRPr="00E375F8">
        <w:rPr>
          <w:sz w:val="24"/>
          <w:u w:val="single"/>
        </w:rPr>
        <w:t>Аудиторы:</w:t>
      </w:r>
    </w:p>
    <w:p w:rsidR="00E375F8" w:rsidRDefault="00E375F8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91A96" w:rsidRPr="00E375F8" w:rsidRDefault="00E375F8" w:rsidP="00E375F8">
      <w:pPr>
        <w:ind w:left="708" w:firstLine="708"/>
        <w:rPr>
          <w:i/>
          <w:sz w:val="20"/>
        </w:rPr>
      </w:pPr>
      <w:r w:rsidRPr="00E375F8">
        <w:rPr>
          <w:i/>
          <w:sz w:val="20"/>
        </w:rPr>
        <w:t xml:space="preserve">Фамилия, </w:t>
      </w:r>
      <w:proofErr w:type="spellStart"/>
      <w:r w:rsidRPr="00E375F8">
        <w:rPr>
          <w:i/>
          <w:sz w:val="20"/>
        </w:rPr>
        <w:t>и.о</w:t>
      </w:r>
      <w:proofErr w:type="spellEnd"/>
      <w:r w:rsidRPr="00E375F8">
        <w:rPr>
          <w:i/>
          <w:sz w:val="20"/>
        </w:rPr>
        <w:t>.</w:t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  <w:t>подпись</w:t>
      </w:r>
    </w:p>
    <w:p w:rsidR="00E375F8" w:rsidRDefault="00E375F8" w:rsidP="00E375F8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375F8" w:rsidRPr="00E375F8" w:rsidRDefault="00E375F8" w:rsidP="00E375F8">
      <w:pPr>
        <w:ind w:left="708" w:firstLine="708"/>
        <w:rPr>
          <w:i/>
          <w:sz w:val="20"/>
        </w:rPr>
      </w:pPr>
      <w:r w:rsidRPr="00E375F8">
        <w:rPr>
          <w:i/>
          <w:sz w:val="20"/>
        </w:rPr>
        <w:t xml:space="preserve">Фамилия, </w:t>
      </w:r>
      <w:proofErr w:type="spellStart"/>
      <w:r w:rsidRPr="00E375F8">
        <w:rPr>
          <w:i/>
          <w:sz w:val="20"/>
        </w:rPr>
        <w:t>и.о</w:t>
      </w:r>
      <w:proofErr w:type="spellEnd"/>
      <w:r w:rsidRPr="00E375F8">
        <w:rPr>
          <w:i/>
          <w:sz w:val="20"/>
        </w:rPr>
        <w:t>.</w:t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  <w:t>подпись</w:t>
      </w:r>
    </w:p>
    <w:p w:rsidR="00E375F8" w:rsidRDefault="00E375F8" w:rsidP="00E375F8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375F8" w:rsidRPr="00E375F8" w:rsidRDefault="00E375F8" w:rsidP="00E375F8">
      <w:pPr>
        <w:ind w:left="708" w:firstLine="708"/>
        <w:rPr>
          <w:i/>
          <w:sz w:val="20"/>
        </w:rPr>
      </w:pPr>
      <w:r w:rsidRPr="00E375F8">
        <w:rPr>
          <w:i/>
          <w:sz w:val="20"/>
        </w:rPr>
        <w:t xml:space="preserve">Фамилия, </w:t>
      </w:r>
      <w:proofErr w:type="spellStart"/>
      <w:r w:rsidRPr="00E375F8">
        <w:rPr>
          <w:i/>
          <w:sz w:val="20"/>
        </w:rPr>
        <w:t>и.о</w:t>
      </w:r>
      <w:proofErr w:type="spellEnd"/>
      <w:r w:rsidRPr="00E375F8">
        <w:rPr>
          <w:i/>
          <w:sz w:val="20"/>
        </w:rPr>
        <w:t>.</w:t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</w:r>
      <w:r w:rsidRPr="00E375F8">
        <w:rPr>
          <w:i/>
          <w:sz w:val="20"/>
        </w:rPr>
        <w:tab/>
        <w:t>подпись</w:t>
      </w:r>
    </w:p>
    <w:p w:rsidR="006263AC" w:rsidRPr="00352C2D" w:rsidRDefault="006263AC">
      <w:pPr>
        <w:rPr>
          <w:sz w:val="22"/>
        </w:rPr>
      </w:pPr>
    </w:p>
    <w:p w:rsidR="00D91A96" w:rsidRDefault="00E375F8">
      <w:r>
        <w:t>«Ознакомлен», зав. лабораторией _______________</w:t>
      </w:r>
      <w:r w:rsidR="006263AC">
        <w:t xml:space="preserve"> </w:t>
      </w:r>
      <w:r w:rsidR="006263AC">
        <w:tab/>
      </w:r>
      <w:r w:rsidR="006263AC">
        <w:tab/>
        <w:t>___________________</w:t>
      </w:r>
    </w:p>
    <w:p w:rsidR="006263AC" w:rsidRDefault="00FF6926" w:rsidP="006263AC">
      <w:pPr>
        <w:ind w:left="7080" w:firstLine="708"/>
        <w:rPr>
          <w:i/>
          <w:sz w:val="20"/>
        </w:rPr>
      </w:pPr>
      <w:r w:rsidRPr="006263AC">
        <w:rPr>
          <w:i/>
          <w:sz w:val="20"/>
        </w:rPr>
        <w:t>П</w:t>
      </w:r>
      <w:r w:rsidR="006263AC" w:rsidRPr="006263AC">
        <w:rPr>
          <w:i/>
          <w:sz w:val="20"/>
        </w:rPr>
        <w:t>одпись</w:t>
      </w:r>
    </w:p>
    <w:p w:rsidR="00FF6926" w:rsidRDefault="00FF6926" w:rsidP="006263AC">
      <w:pPr>
        <w:ind w:left="7080" w:firstLine="708"/>
        <w:rPr>
          <w:i/>
          <w:sz w:val="20"/>
        </w:rPr>
      </w:pPr>
    </w:p>
    <w:p w:rsidR="00FF6926" w:rsidRPr="00352C2D" w:rsidRDefault="00FF6926" w:rsidP="00352C2D">
      <w:pPr>
        <w:jc w:val="right"/>
        <w:rPr>
          <w:i/>
          <w:sz w:val="22"/>
        </w:rPr>
      </w:pPr>
      <w:r w:rsidRPr="00352C2D">
        <w:rPr>
          <w:i/>
          <w:sz w:val="22"/>
        </w:rPr>
        <w:t xml:space="preserve">Отчет сдается в </w:t>
      </w:r>
      <w:r w:rsidR="00352C2D" w:rsidRPr="00352C2D">
        <w:rPr>
          <w:i/>
          <w:sz w:val="22"/>
        </w:rPr>
        <w:t>ауд. 389а в бумажном виде и отправляется в э</w:t>
      </w:r>
      <w:bookmarkStart w:id="0" w:name="_GoBack"/>
      <w:bookmarkEnd w:id="0"/>
      <w:r w:rsidR="00352C2D" w:rsidRPr="00352C2D">
        <w:rPr>
          <w:i/>
          <w:sz w:val="22"/>
        </w:rPr>
        <w:t xml:space="preserve">лектронном виде на адрес: </w:t>
      </w:r>
      <w:proofErr w:type="spellStart"/>
      <w:r w:rsidR="00352C2D" w:rsidRPr="00352C2D">
        <w:rPr>
          <w:i/>
          <w:sz w:val="22"/>
          <w:lang w:val="en-US"/>
        </w:rPr>
        <w:t>uot</w:t>
      </w:r>
      <w:proofErr w:type="spellEnd"/>
      <w:r w:rsidR="00352C2D" w:rsidRPr="00352C2D">
        <w:rPr>
          <w:i/>
          <w:sz w:val="22"/>
        </w:rPr>
        <w:t>@</w:t>
      </w:r>
      <w:proofErr w:type="spellStart"/>
      <w:r w:rsidR="00352C2D" w:rsidRPr="00352C2D">
        <w:rPr>
          <w:i/>
          <w:sz w:val="22"/>
          <w:lang w:val="en-US"/>
        </w:rPr>
        <w:t>bmstu</w:t>
      </w:r>
      <w:proofErr w:type="spellEnd"/>
      <w:r w:rsidR="00352C2D" w:rsidRPr="00352C2D">
        <w:rPr>
          <w:i/>
          <w:sz w:val="22"/>
        </w:rPr>
        <w:t>.</w:t>
      </w:r>
      <w:proofErr w:type="spellStart"/>
      <w:r w:rsidR="00352C2D" w:rsidRPr="00352C2D">
        <w:rPr>
          <w:i/>
          <w:sz w:val="22"/>
          <w:lang w:val="en-US"/>
        </w:rPr>
        <w:t>ru</w:t>
      </w:r>
      <w:proofErr w:type="spellEnd"/>
    </w:p>
    <w:sectPr w:rsidR="00FF6926" w:rsidRPr="00352C2D" w:rsidSect="008C529A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96"/>
    <w:rsid w:val="0000424B"/>
    <w:rsid w:val="000629EA"/>
    <w:rsid w:val="001333C5"/>
    <w:rsid w:val="001547E4"/>
    <w:rsid w:val="002579C6"/>
    <w:rsid w:val="00352C2D"/>
    <w:rsid w:val="00454DE2"/>
    <w:rsid w:val="00576996"/>
    <w:rsid w:val="005865AF"/>
    <w:rsid w:val="005E62F5"/>
    <w:rsid w:val="006263AC"/>
    <w:rsid w:val="00712C7C"/>
    <w:rsid w:val="00723999"/>
    <w:rsid w:val="00857515"/>
    <w:rsid w:val="008C529A"/>
    <w:rsid w:val="0096005A"/>
    <w:rsid w:val="009672C0"/>
    <w:rsid w:val="00A64897"/>
    <w:rsid w:val="00C62479"/>
    <w:rsid w:val="00D91A96"/>
    <w:rsid w:val="00DE5C11"/>
    <w:rsid w:val="00DE737B"/>
    <w:rsid w:val="00E375F8"/>
    <w:rsid w:val="00F0206B"/>
    <w:rsid w:val="00F34EAF"/>
    <w:rsid w:val="00F871C5"/>
    <w:rsid w:val="00F946F0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1A96"/>
    <w:pPr>
      <w:keepNext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A9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1A96"/>
    <w:pPr>
      <w:keepNext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A9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2013-10-25T15:05:00Z</cp:lastPrinted>
  <dcterms:created xsi:type="dcterms:W3CDTF">2013-10-23T13:56:00Z</dcterms:created>
  <dcterms:modified xsi:type="dcterms:W3CDTF">2013-10-25T15:14:00Z</dcterms:modified>
</cp:coreProperties>
</file>